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DFE35" w14:textId="77777777" w:rsidR="00527D82" w:rsidRDefault="00527D82" w:rsidP="005E3A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4CFB44" w14:textId="437021D0" w:rsidR="00C13CD2" w:rsidRDefault="00C13CD2" w:rsidP="00C13C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14:paraId="5B306D99" w14:textId="4278AFC1" w:rsidR="0019036A" w:rsidRDefault="00D41A66" w:rsidP="001903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422">
        <w:rPr>
          <w:rFonts w:ascii="Times New Roman" w:hAnsi="Times New Roman" w:cs="Times New Roman"/>
          <w:b/>
          <w:bCs/>
          <w:sz w:val="24"/>
          <w:szCs w:val="24"/>
        </w:rPr>
        <w:t>Обнаруженн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на территории района Щербинка брошенн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в том числе разукомплектован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е, транспортн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средств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(далее – ТС), котор</w:t>
      </w:r>
      <w:r w:rsidR="00DC23A2"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>е планиру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тся к перемещению на специализированную стоянку 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для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временно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го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хранени</w:t>
      </w:r>
      <w:r w:rsidR="00527D82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2F3422">
        <w:rPr>
          <w:rFonts w:ascii="Times New Roman" w:hAnsi="Times New Roman" w:cs="Times New Roman"/>
          <w:b/>
          <w:bCs/>
          <w:sz w:val="24"/>
          <w:szCs w:val="24"/>
        </w:rPr>
        <w:t xml:space="preserve"> по адресу</w:t>
      </w:r>
      <w:r w:rsidR="0019036A" w:rsidRPr="002F3422">
        <w:rPr>
          <w:rFonts w:ascii="Times New Roman" w:hAnsi="Times New Roman" w:cs="Times New Roman"/>
          <w:sz w:val="24"/>
          <w:szCs w:val="24"/>
        </w:rPr>
        <w:t>:</w:t>
      </w:r>
    </w:p>
    <w:p w14:paraId="1406025B" w14:textId="521A966E" w:rsidR="00C2623E" w:rsidRDefault="0019036A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36A">
        <w:rPr>
          <w:b/>
          <w:sz w:val="24"/>
          <w:szCs w:val="24"/>
        </w:rPr>
        <w:t xml:space="preserve"> </w:t>
      </w:r>
      <w:r w:rsidR="00805A97" w:rsidRPr="00805A97">
        <w:rPr>
          <w:rFonts w:ascii="Times New Roman" w:hAnsi="Times New Roman" w:cs="Times New Roman"/>
          <w:b/>
          <w:sz w:val="24"/>
          <w:szCs w:val="24"/>
        </w:rPr>
        <w:t>г. Москва, район Троицк, квартал 180, вблизи д. Яковлево</w:t>
      </w:r>
      <w:r w:rsidRPr="0019036A">
        <w:rPr>
          <w:rFonts w:ascii="Times New Roman" w:hAnsi="Times New Roman" w:cs="Times New Roman"/>
          <w:b/>
          <w:sz w:val="24"/>
          <w:szCs w:val="24"/>
        </w:rPr>
        <w:t>.</w:t>
      </w:r>
    </w:p>
    <w:p w14:paraId="38711DDF" w14:textId="77777777" w:rsidR="00D73E67" w:rsidRPr="00795879" w:rsidRDefault="00D73E67" w:rsidP="007958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98BD51" w14:textId="0017ACD5" w:rsidR="005923EF" w:rsidRDefault="009B6C4D" w:rsidP="005C42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FF5">
        <w:rPr>
          <w:rFonts w:ascii="Times New Roman" w:hAnsi="Times New Roman" w:cs="Times New Roman"/>
          <w:sz w:val="24"/>
          <w:szCs w:val="24"/>
        </w:rPr>
        <w:t xml:space="preserve">Марка ТС: </w:t>
      </w:r>
      <w:r w:rsidR="005C429C">
        <w:rPr>
          <w:rFonts w:ascii="Times New Roman" w:hAnsi="Times New Roman" w:cs="Times New Roman"/>
          <w:sz w:val="24"/>
          <w:szCs w:val="24"/>
        </w:rPr>
        <w:t>ВАЗ 2110</w:t>
      </w:r>
      <w:r w:rsidRPr="00577FF5">
        <w:rPr>
          <w:rFonts w:ascii="Times New Roman" w:hAnsi="Times New Roman" w:cs="Times New Roman"/>
          <w:sz w:val="24"/>
          <w:szCs w:val="24"/>
        </w:rPr>
        <w:t xml:space="preserve">, цвет: </w:t>
      </w:r>
      <w:r w:rsidR="005923EF">
        <w:rPr>
          <w:rFonts w:ascii="Times New Roman" w:hAnsi="Times New Roman" w:cs="Times New Roman"/>
          <w:sz w:val="24"/>
          <w:szCs w:val="24"/>
        </w:rPr>
        <w:t>серебристый</w:t>
      </w:r>
      <w:r w:rsidRPr="00577FF5">
        <w:rPr>
          <w:rFonts w:ascii="Times New Roman" w:hAnsi="Times New Roman" w:cs="Times New Roman"/>
          <w:sz w:val="24"/>
          <w:szCs w:val="24"/>
        </w:rPr>
        <w:t>, ГРЗ: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429C">
        <w:rPr>
          <w:rFonts w:ascii="Times New Roman" w:hAnsi="Times New Roman" w:cs="Times New Roman"/>
          <w:sz w:val="24"/>
          <w:szCs w:val="24"/>
        </w:rPr>
        <w:t>б/н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7F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брошено </w:t>
      </w:r>
      <w:r w:rsidRPr="00577FF5">
        <w:rPr>
          <w:rFonts w:ascii="Times New Roman" w:hAnsi="Times New Roman" w:cs="Times New Roman"/>
          <w:sz w:val="24"/>
          <w:szCs w:val="24"/>
        </w:rPr>
        <w:t>по адресу: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7FF5">
        <w:rPr>
          <w:rFonts w:ascii="Times New Roman" w:hAnsi="Times New Roman" w:cs="Times New Roman"/>
          <w:sz w:val="24"/>
          <w:szCs w:val="24"/>
        </w:rPr>
        <w:t>г. Москва, район Щербинка,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429C" w:rsidRPr="005C429C">
        <w:rPr>
          <w:rFonts w:ascii="Times New Roman" w:hAnsi="Times New Roman" w:cs="Times New Roman"/>
          <w:sz w:val="24"/>
          <w:szCs w:val="24"/>
        </w:rPr>
        <w:t>ул. Староникольская, вблизи вл. 85 с. 3/1</w:t>
      </w:r>
      <w:r w:rsidR="00036028">
        <w:rPr>
          <w:rFonts w:ascii="Times New Roman" w:hAnsi="Times New Roman" w:cs="Times New Roman"/>
          <w:sz w:val="24"/>
          <w:szCs w:val="24"/>
        </w:rPr>
        <w:t>.</w:t>
      </w:r>
    </w:p>
    <w:p w14:paraId="72D7E8BE" w14:textId="77777777" w:rsidR="005923EF" w:rsidRDefault="005923EF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B4AAC8" w14:textId="381B083C" w:rsidR="005923EF" w:rsidRDefault="005C429C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48EDA1" wp14:editId="4AAFCA8F">
            <wp:extent cx="3492500" cy="2619375"/>
            <wp:effectExtent l="0" t="0" r="0" b="9525"/>
            <wp:docPr id="17732070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02585" w14:textId="77777777" w:rsidR="005C429C" w:rsidRDefault="005C429C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8F460C" w14:textId="00E9D29B" w:rsidR="005C429C" w:rsidRDefault="005C429C" w:rsidP="009038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5445E3" wp14:editId="490472AA">
            <wp:extent cx="3495041" cy="2621280"/>
            <wp:effectExtent l="0" t="0" r="0" b="7620"/>
            <wp:docPr id="120341198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55" cy="263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FB1AC" w14:textId="77777777" w:rsidR="00A45E4A" w:rsidRDefault="00A45E4A" w:rsidP="009B6F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0DAA9D" w14:textId="65D6CCC9" w:rsidR="00BC7C05" w:rsidRDefault="00BC7C05" w:rsidP="00BC7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В случае если в течение трех месяцев с момента перемещения брошенного, в том числе разукомплектованного, транспортного средства (далее – БРТС) на специализированную стоянку владелец БРТС не истребовал его со стоянки или собственник БРТС не установлен, то управа района города Москвы в установленном порядке осуществляет мероприятия по обращению БРТС в собственность города Москвы. После принятия бесхозяйного транспортного средства в собственность города Москвы оно передаётся в порядке, установленном Регламентом взаимодействия, специализированной организации или индивидуальному предпринимателю, осуществляющим утилизацию БРТС, для утилизации.</w:t>
      </w:r>
    </w:p>
    <w:p w14:paraId="314CB8D3" w14:textId="25ABBDAA" w:rsidR="00041C5A" w:rsidRPr="00041C5A" w:rsidRDefault="00BC7C05" w:rsidP="00E30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1047">
        <w:rPr>
          <w:rFonts w:ascii="Times New Roman" w:hAnsi="Times New Roman" w:cs="Times New Roman"/>
          <w:sz w:val="24"/>
          <w:szCs w:val="24"/>
        </w:rPr>
        <w:t>Справки по телефону: 8 (495) 620-20-00 (доб. 18309, 18310, 18311, 18312) (режим работы: понедельник-четверг 08.00-17.00, пятница 08.00-15.45).</w:t>
      </w:r>
    </w:p>
    <w:sectPr w:rsidR="00041C5A" w:rsidRPr="00041C5A" w:rsidSect="0098572D">
      <w:pgSz w:w="11906" w:h="16838"/>
      <w:pgMar w:top="142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B56"/>
    <w:rsid w:val="00014265"/>
    <w:rsid w:val="000165D1"/>
    <w:rsid w:val="00036028"/>
    <w:rsid w:val="00041C5A"/>
    <w:rsid w:val="000522F2"/>
    <w:rsid w:val="000710E0"/>
    <w:rsid w:val="00072334"/>
    <w:rsid w:val="000B5368"/>
    <w:rsid w:val="000D5D36"/>
    <w:rsid w:val="000D6C22"/>
    <w:rsid w:val="000E0836"/>
    <w:rsid w:val="00156CEC"/>
    <w:rsid w:val="00162BF4"/>
    <w:rsid w:val="0019036A"/>
    <w:rsid w:val="001A6356"/>
    <w:rsid w:val="001B2ADB"/>
    <w:rsid w:val="001E6453"/>
    <w:rsid w:val="001F05F0"/>
    <w:rsid w:val="00217CFA"/>
    <w:rsid w:val="00221620"/>
    <w:rsid w:val="002220EE"/>
    <w:rsid w:val="0025051C"/>
    <w:rsid w:val="002939CC"/>
    <w:rsid w:val="002B1C52"/>
    <w:rsid w:val="002C6445"/>
    <w:rsid w:val="002D0D2A"/>
    <w:rsid w:val="00342AEC"/>
    <w:rsid w:val="003572E9"/>
    <w:rsid w:val="003853E0"/>
    <w:rsid w:val="003B03BE"/>
    <w:rsid w:val="003B3D88"/>
    <w:rsid w:val="003C066F"/>
    <w:rsid w:val="003D3EA6"/>
    <w:rsid w:val="003F0BAC"/>
    <w:rsid w:val="004107F6"/>
    <w:rsid w:val="0042513B"/>
    <w:rsid w:val="004305F3"/>
    <w:rsid w:val="004447A2"/>
    <w:rsid w:val="0045558C"/>
    <w:rsid w:val="00457170"/>
    <w:rsid w:val="0046513E"/>
    <w:rsid w:val="00474E23"/>
    <w:rsid w:val="0049737A"/>
    <w:rsid w:val="004A57C2"/>
    <w:rsid w:val="004A69EC"/>
    <w:rsid w:val="004B67AB"/>
    <w:rsid w:val="004C44DE"/>
    <w:rsid w:val="00500AA6"/>
    <w:rsid w:val="005110D4"/>
    <w:rsid w:val="00511D12"/>
    <w:rsid w:val="005154D5"/>
    <w:rsid w:val="00523CE9"/>
    <w:rsid w:val="00527D82"/>
    <w:rsid w:val="00534751"/>
    <w:rsid w:val="00540C83"/>
    <w:rsid w:val="00560804"/>
    <w:rsid w:val="005758C9"/>
    <w:rsid w:val="005923EF"/>
    <w:rsid w:val="005C2C75"/>
    <w:rsid w:val="005C429C"/>
    <w:rsid w:val="005C7BEF"/>
    <w:rsid w:val="005E37BE"/>
    <w:rsid w:val="005E3A5F"/>
    <w:rsid w:val="005F15D3"/>
    <w:rsid w:val="006249C7"/>
    <w:rsid w:val="00650B56"/>
    <w:rsid w:val="00654979"/>
    <w:rsid w:val="006A5561"/>
    <w:rsid w:val="006C6155"/>
    <w:rsid w:val="006C7892"/>
    <w:rsid w:val="006F1F68"/>
    <w:rsid w:val="00701EF1"/>
    <w:rsid w:val="0070791E"/>
    <w:rsid w:val="00770CD4"/>
    <w:rsid w:val="00795879"/>
    <w:rsid w:val="00795935"/>
    <w:rsid w:val="007A6E3D"/>
    <w:rsid w:val="007B3069"/>
    <w:rsid w:val="007E2868"/>
    <w:rsid w:val="00805A97"/>
    <w:rsid w:val="00813709"/>
    <w:rsid w:val="00834995"/>
    <w:rsid w:val="00842A1D"/>
    <w:rsid w:val="00890A71"/>
    <w:rsid w:val="008B3B88"/>
    <w:rsid w:val="008B5E55"/>
    <w:rsid w:val="008E7885"/>
    <w:rsid w:val="008F56C8"/>
    <w:rsid w:val="00903872"/>
    <w:rsid w:val="00915916"/>
    <w:rsid w:val="00946317"/>
    <w:rsid w:val="009631E3"/>
    <w:rsid w:val="00965709"/>
    <w:rsid w:val="00970FFC"/>
    <w:rsid w:val="00976404"/>
    <w:rsid w:val="00983820"/>
    <w:rsid w:val="00984915"/>
    <w:rsid w:val="0098572D"/>
    <w:rsid w:val="009B4FA5"/>
    <w:rsid w:val="009B6C4D"/>
    <w:rsid w:val="009B6FE4"/>
    <w:rsid w:val="009E680D"/>
    <w:rsid w:val="009F2620"/>
    <w:rsid w:val="009F55F8"/>
    <w:rsid w:val="00A05969"/>
    <w:rsid w:val="00A105A8"/>
    <w:rsid w:val="00A45E4A"/>
    <w:rsid w:val="00A8541F"/>
    <w:rsid w:val="00AD09E3"/>
    <w:rsid w:val="00AF41F1"/>
    <w:rsid w:val="00AF706C"/>
    <w:rsid w:val="00B16E86"/>
    <w:rsid w:val="00B35F93"/>
    <w:rsid w:val="00B5137F"/>
    <w:rsid w:val="00B556A5"/>
    <w:rsid w:val="00B65560"/>
    <w:rsid w:val="00B7288E"/>
    <w:rsid w:val="00B75AC6"/>
    <w:rsid w:val="00B955EE"/>
    <w:rsid w:val="00BA5F2F"/>
    <w:rsid w:val="00BC77F3"/>
    <w:rsid w:val="00BC7C05"/>
    <w:rsid w:val="00BD35A3"/>
    <w:rsid w:val="00BE7167"/>
    <w:rsid w:val="00BF3799"/>
    <w:rsid w:val="00C13CD2"/>
    <w:rsid w:val="00C2623E"/>
    <w:rsid w:val="00C26244"/>
    <w:rsid w:val="00C37611"/>
    <w:rsid w:val="00C4705C"/>
    <w:rsid w:val="00C638A6"/>
    <w:rsid w:val="00C65CDC"/>
    <w:rsid w:val="00C66210"/>
    <w:rsid w:val="00C7491E"/>
    <w:rsid w:val="00CA78A7"/>
    <w:rsid w:val="00CC76C7"/>
    <w:rsid w:val="00CD3D28"/>
    <w:rsid w:val="00CE4006"/>
    <w:rsid w:val="00CF08FF"/>
    <w:rsid w:val="00D07BCD"/>
    <w:rsid w:val="00D16CF1"/>
    <w:rsid w:val="00D41A66"/>
    <w:rsid w:val="00D53B16"/>
    <w:rsid w:val="00D563B1"/>
    <w:rsid w:val="00D73E67"/>
    <w:rsid w:val="00DC23A2"/>
    <w:rsid w:val="00DD6F79"/>
    <w:rsid w:val="00DE3826"/>
    <w:rsid w:val="00DF7AAA"/>
    <w:rsid w:val="00E12BE2"/>
    <w:rsid w:val="00E13A17"/>
    <w:rsid w:val="00E14358"/>
    <w:rsid w:val="00E30BB2"/>
    <w:rsid w:val="00E4786C"/>
    <w:rsid w:val="00E65A0A"/>
    <w:rsid w:val="00E7380F"/>
    <w:rsid w:val="00E83B80"/>
    <w:rsid w:val="00E96A1D"/>
    <w:rsid w:val="00EA5A08"/>
    <w:rsid w:val="00EC0587"/>
    <w:rsid w:val="00ED2CB4"/>
    <w:rsid w:val="00EE002B"/>
    <w:rsid w:val="00F2707C"/>
    <w:rsid w:val="00F27082"/>
    <w:rsid w:val="00F57575"/>
    <w:rsid w:val="00F75AA0"/>
    <w:rsid w:val="00FE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F383"/>
  <w15:chartTrackingRefBased/>
  <w15:docId w15:val="{FEBFE9A1-B8E4-4711-A3F7-E355DE47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A66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0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0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0B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0B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0B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0B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0B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0B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0B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0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0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0B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0B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0B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0B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0B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0B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0B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0B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50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0B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50B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0B5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50B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0B5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50B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0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50B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0B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Кабанов Геннадий Васильевич</dc:creator>
  <cp:keywords/>
  <dc:description/>
  <cp:lastModifiedBy>Кабанов Геннадий Васильевич</cp:lastModifiedBy>
  <cp:revision>136</cp:revision>
  <dcterms:created xsi:type="dcterms:W3CDTF">2026-02-25T07:35:00Z</dcterms:created>
  <dcterms:modified xsi:type="dcterms:W3CDTF">2026-08-06T05:39:00Z</dcterms:modified>
</cp:coreProperties>
</file>